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AFD" w:rsidRPr="00CD1789" w:rsidRDefault="00BE1AFD" w:rsidP="00CD1789">
      <w:pPr>
        <w:widowControl w:val="0"/>
        <w:jc w:val="both"/>
        <w:rPr>
          <w:sz w:val="28"/>
          <w:szCs w:val="28"/>
        </w:rPr>
      </w:pPr>
    </w:p>
    <w:p w:rsidR="00BE1AFD" w:rsidRDefault="00BE1AFD" w:rsidP="00BE1AFD">
      <w:pPr>
        <w:jc w:val="center"/>
        <w:rPr>
          <w:sz w:val="28"/>
          <w:szCs w:val="28"/>
        </w:rPr>
      </w:pPr>
    </w:p>
    <w:p w:rsidR="00BE1AFD" w:rsidRDefault="00BE1AFD" w:rsidP="00BE1AF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Заголовок </w:t>
      </w:r>
    </w:p>
    <w:p w:rsidR="00BE1AFD" w:rsidRDefault="00BE1AFD" w:rsidP="00BE1AFD">
      <w:pPr>
        <w:jc w:val="center"/>
        <w:rPr>
          <w:sz w:val="28"/>
          <w:szCs w:val="28"/>
        </w:rPr>
      </w:pP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1875"/>
        <w:gridCol w:w="7507"/>
      </w:tblGrid>
      <w:tr w:rsidR="00BE1AFD" w:rsidTr="00BE1AFD">
        <w:trPr>
          <w:jc w:val="center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AFD" w:rsidRDefault="00BE1AFD">
            <w:pPr>
              <w:ind w:left="-57" w:right="-57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ФИО ветерана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AFD" w:rsidRDefault="00BE1AFD">
            <w:pPr>
              <w:ind w:left="-57" w:right="-57"/>
              <w:jc w:val="both"/>
              <w:rPr>
                <w:sz w:val="28"/>
                <w:szCs w:val="28"/>
              </w:rPr>
            </w:pPr>
          </w:p>
          <w:p w:rsidR="00BE1AFD" w:rsidRDefault="00CD1789" w:rsidP="00BE1AFD">
            <w:pPr>
              <w:ind w:right="-57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Клещёв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Прокопий Михайлович</w:t>
            </w:r>
          </w:p>
        </w:tc>
      </w:tr>
      <w:tr w:rsidR="00BE1AFD" w:rsidTr="00BE1AFD">
        <w:trPr>
          <w:trHeight w:val="1320"/>
          <w:jc w:val="center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AFD" w:rsidRDefault="00BE1AFD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Год рождения </w:t>
            </w:r>
          </w:p>
          <w:p w:rsidR="00BE1AFD" w:rsidRDefault="00BE1AFD">
            <w:pPr>
              <w:ind w:left="-57" w:right="-57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(годы жизни для </w:t>
            </w:r>
            <w:proofErr w:type="gramStart"/>
            <w:r>
              <w:rPr>
                <w:sz w:val="28"/>
                <w:szCs w:val="28"/>
              </w:rPr>
              <w:t>умерших</w:t>
            </w:r>
            <w:proofErr w:type="gramEnd"/>
            <w:r>
              <w:rPr>
                <w:sz w:val="28"/>
                <w:szCs w:val="28"/>
              </w:rPr>
              <w:t>)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AFD" w:rsidRDefault="00BE1AFD">
            <w:pPr>
              <w:ind w:left="-57" w:right="-57"/>
              <w:rPr>
                <w:sz w:val="28"/>
                <w:szCs w:val="28"/>
                <w:lang w:eastAsia="en-US"/>
              </w:rPr>
            </w:pPr>
          </w:p>
          <w:p w:rsidR="00CD1789" w:rsidRDefault="003D21F8">
            <w:pPr>
              <w:ind w:left="-57" w:right="-57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1914</w:t>
            </w:r>
            <w:r w:rsidR="00CD1789">
              <w:rPr>
                <w:sz w:val="28"/>
                <w:szCs w:val="28"/>
                <w:lang w:eastAsia="en-US"/>
              </w:rPr>
              <w:t xml:space="preserve"> – 20 апреля 1942 г</w:t>
            </w:r>
          </w:p>
        </w:tc>
      </w:tr>
      <w:tr w:rsidR="00BE1AFD" w:rsidTr="006A387F">
        <w:trPr>
          <w:trHeight w:val="6498"/>
          <w:jc w:val="center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AFD" w:rsidRDefault="00BE1AFD">
            <w:pPr>
              <w:ind w:left="-57" w:right="-57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История, воспоминания (основной текст до 300 слов</w:t>
            </w:r>
            <w:proofErr w:type="gramStart"/>
            <w:r>
              <w:rPr>
                <w:sz w:val="28"/>
                <w:szCs w:val="28"/>
              </w:rPr>
              <w:t xml:space="preserve"> )</w:t>
            </w:r>
            <w:proofErr w:type="gramEnd"/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AFD" w:rsidRDefault="00CD1789">
            <w:pPr>
              <w:ind w:left="-57" w:right="-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Наш прапрадедушка был простым солдатом. Погиб он в Ленинградской области рядом с местечком </w:t>
            </w:r>
            <w:proofErr w:type="spellStart"/>
            <w:r>
              <w:rPr>
                <w:sz w:val="28"/>
                <w:szCs w:val="28"/>
              </w:rPr>
              <w:t>Кон</w:t>
            </w:r>
            <w:r w:rsidR="002C0A4B"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цу</w:t>
            </w:r>
            <w:proofErr w:type="spellEnd"/>
            <w:r>
              <w:rPr>
                <w:sz w:val="28"/>
                <w:szCs w:val="28"/>
              </w:rPr>
              <w:t>. В это время Ленинград был в блокаде</w:t>
            </w:r>
            <w:r w:rsidR="002C0A4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и времена были не самые лучшие. Наш прапрадед находился в полуокруженном состоянии. Все, кто там находился в это время кроме боев в надежде прорвать блокаду</w:t>
            </w:r>
            <w:r w:rsidR="002C0A4B">
              <w:rPr>
                <w:sz w:val="28"/>
                <w:szCs w:val="28"/>
              </w:rPr>
              <w:t xml:space="preserve">, занимались поддержкой ленинградцев, т.е. они обслуживали и обороняли единственную артерию, по которой снабжался город – «дорогу жизни». Местечко </w:t>
            </w:r>
            <w:proofErr w:type="spellStart"/>
            <w:r w:rsidR="002C0A4B">
              <w:rPr>
                <w:sz w:val="28"/>
                <w:szCs w:val="28"/>
              </w:rPr>
              <w:t>Кондцу</w:t>
            </w:r>
            <w:proofErr w:type="spellEnd"/>
            <w:r w:rsidR="002C0A4B">
              <w:rPr>
                <w:sz w:val="28"/>
                <w:szCs w:val="28"/>
              </w:rPr>
              <w:t xml:space="preserve">, где он погиб, находилось как раз между железнодорожной станцией, до которой доходили эшелоны с продуктами и оружием и берегом Ладожского озера, где начиналась ледовая переправа. Как и при каких </w:t>
            </w:r>
            <w:proofErr w:type="gramStart"/>
            <w:r w:rsidR="002C0A4B">
              <w:rPr>
                <w:sz w:val="28"/>
                <w:szCs w:val="28"/>
              </w:rPr>
              <w:t>обстоятельствах</w:t>
            </w:r>
            <w:proofErr w:type="gramEnd"/>
            <w:r w:rsidR="002C0A4B">
              <w:rPr>
                <w:sz w:val="28"/>
                <w:szCs w:val="28"/>
              </w:rPr>
              <w:t xml:space="preserve"> он погиб нам не известно. Можем только строить предположения, исходя из той ситуации, в которой он находился – мог он служить в любых родах войск, и в артиллерии снаряды подавать, и за зенитным орудием сидеть, и машину водить и в окопе на переднем крае сидеть. Единственное, что нам известно, что он был рядом с «дорогой жизни», а значит</w:t>
            </w:r>
            <w:r w:rsidR="00FA6362">
              <w:rPr>
                <w:sz w:val="28"/>
                <w:szCs w:val="28"/>
              </w:rPr>
              <w:t>,</w:t>
            </w:r>
            <w:r w:rsidR="002C0A4B">
              <w:rPr>
                <w:sz w:val="28"/>
                <w:szCs w:val="28"/>
              </w:rPr>
              <w:t xml:space="preserve"> внес свой вклад в освобождение Ленинграда.</w:t>
            </w:r>
          </w:p>
          <w:p w:rsidR="00BE1AFD" w:rsidRDefault="00BE1AFD" w:rsidP="00BE1AFD">
            <w:pPr>
              <w:ind w:right="-57"/>
              <w:jc w:val="both"/>
              <w:rPr>
                <w:sz w:val="28"/>
                <w:szCs w:val="28"/>
                <w:lang w:eastAsia="en-US"/>
              </w:rPr>
            </w:pPr>
            <w:bookmarkStart w:id="0" w:name="_GoBack"/>
            <w:bookmarkEnd w:id="0"/>
          </w:p>
        </w:tc>
      </w:tr>
      <w:tr w:rsidR="00BE1AFD" w:rsidTr="00BE1AFD">
        <w:trPr>
          <w:trHeight w:val="920"/>
          <w:jc w:val="center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AFD" w:rsidRDefault="00BE1AFD">
            <w:pPr>
              <w:ind w:left="-57" w:right="-57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Заслуги, звания, награды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AFD" w:rsidRDefault="00BE1AFD">
            <w:pPr>
              <w:ind w:left="-57" w:right="-57"/>
              <w:jc w:val="both"/>
              <w:rPr>
                <w:sz w:val="28"/>
                <w:szCs w:val="28"/>
              </w:rPr>
            </w:pPr>
          </w:p>
          <w:p w:rsidR="00BE1AFD" w:rsidRDefault="00FA6362">
            <w:pPr>
              <w:ind w:left="-57" w:right="-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пехотинец</w:t>
            </w:r>
          </w:p>
          <w:p w:rsidR="00BE1AFD" w:rsidRDefault="00BE1AFD" w:rsidP="00BE1AFD">
            <w:pPr>
              <w:ind w:right="-57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BE1AFD" w:rsidTr="00BE1AFD">
        <w:trPr>
          <w:jc w:val="center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AFD" w:rsidRDefault="00BE1AFD">
            <w:pPr>
              <w:ind w:left="-57" w:right="-57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Фото и подпись к ней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AFD" w:rsidRDefault="00BE1AFD">
            <w:pPr>
              <w:ind w:left="-57" w:right="-57"/>
              <w:jc w:val="both"/>
              <w:rPr>
                <w:sz w:val="28"/>
                <w:szCs w:val="28"/>
              </w:rPr>
            </w:pPr>
          </w:p>
          <w:p w:rsidR="00BE1AFD" w:rsidRDefault="00BE1AFD">
            <w:pPr>
              <w:ind w:left="-57" w:right="-57"/>
              <w:jc w:val="both"/>
              <w:rPr>
                <w:sz w:val="28"/>
                <w:szCs w:val="28"/>
              </w:rPr>
            </w:pPr>
          </w:p>
          <w:p w:rsidR="00BE1AFD" w:rsidRDefault="00BE1AFD" w:rsidP="00BE1AFD">
            <w:pPr>
              <w:ind w:right="-57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BE1AFD" w:rsidTr="00BE1AFD">
        <w:trPr>
          <w:jc w:val="center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AFD" w:rsidRDefault="00BE1AFD">
            <w:pPr>
              <w:ind w:left="-57" w:right="-57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ФИ автора, № школы, класс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AFD" w:rsidRDefault="00FA6362">
            <w:pPr>
              <w:ind w:left="-57" w:right="-57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Перевозчиков Никита 6 «Б»</w:t>
            </w:r>
          </w:p>
          <w:p w:rsidR="00FA6362" w:rsidRDefault="00FA6362">
            <w:pPr>
              <w:ind w:left="-57" w:right="-57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Перевозчикова Варвара 3 «А»</w:t>
            </w:r>
          </w:p>
        </w:tc>
      </w:tr>
    </w:tbl>
    <w:p w:rsidR="00BE1AFD" w:rsidRDefault="00BE1AFD" w:rsidP="00BE1AFD">
      <w:pPr>
        <w:rPr>
          <w:rFonts w:asciiTheme="minorHAnsi" w:hAnsiTheme="minorHAnsi" w:cstheme="minorBidi"/>
          <w:sz w:val="22"/>
          <w:szCs w:val="22"/>
          <w:lang w:eastAsia="en-US"/>
        </w:rPr>
      </w:pPr>
    </w:p>
    <w:p w:rsidR="0050396D" w:rsidRDefault="0050396D"/>
    <w:sectPr w:rsidR="0050396D" w:rsidSect="00AC5B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4765E1"/>
    <w:multiLevelType w:val="hybridMultilevel"/>
    <w:tmpl w:val="94C0F2C0"/>
    <w:lvl w:ilvl="0" w:tplc="BA14142E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E1AFD"/>
    <w:rsid w:val="002C0A4B"/>
    <w:rsid w:val="003D21F8"/>
    <w:rsid w:val="0050396D"/>
    <w:rsid w:val="006A387F"/>
    <w:rsid w:val="0080693D"/>
    <w:rsid w:val="00AC5B3B"/>
    <w:rsid w:val="00BE1AFD"/>
    <w:rsid w:val="00CD1789"/>
    <w:rsid w:val="00FA6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AFD"/>
    <w:pPr>
      <w:spacing w:after="0" w:line="240" w:lineRule="auto"/>
    </w:pPr>
    <w:rPr>
      <w:rFonts w:ascii="Liberation Serif" w:eastAsia="Liberation Serif" w:hAnsi="Liberation Serif" w:cs="Liberation Seri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39"/>
    <w:rsid w:val="00BE1AF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AFD"/>
    <w:pPr>
      <w:spacing w:after="0" w:line="240" w:lineRule="auto"/>
    </w:pPr>
    <w:rPr>
      <w:rFonts w:ascii="Liberation Serif" w:eastAsia="Liberation Serif" w:hAnsi="Liberation Serif" w:cs="Liberation Seri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39"/>
    <w:rsid w:val="00BE1AF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539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uchotel</dc:creator>
  <cp:lastModifiedBy>uchotel</cp:lastModifiedBy>
  <cp:revision>4</cp:revision>
  <dcterms:created xsi:type="dcterms:W3CDTF">2019-11-30T07:32:00Z</dcterms:created>
  <dcterms:modified xsi:type="dcterms:W3CDTF">2019-12-05T04:47:00Z</dcterms:modified>
</cp:coreProperties>
</file>