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435" w:rsidRPr="00111435" w:rsidRDefault="00111435" w:rsidP="00111435">
      <w:pPr>
        <w:spacing w:after="255" w:line="300" w:lineRule="atLeast"/>
        <w:jc w:val="center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11143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Информация Федеральной службы по надзору в сфере защиты прав потребителей и благополучия человека от 20 ноября 2020 г. “О рекомендациях как говорить с детьми о </w:t>
      </w:r>
      <w:proofErr w:type="spellStart"/>
      <w:r w:rsidRPr="0011143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коронавирусе</w:t>
      </w:r>
      <w:proofErr w:type="spellEnd"/>
      <w:r w:rsidRPr="0011143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”</w:t>
      </w:r>
    </w:p>
    <w:p w:rsidR="00111435" w:rsidRPr="00111435" w:rsidRDefault="00111435" w:rsidP="00111435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30 ноября 2020</w:t>
      </w:r>
    </w:p>
    <w:p w:rsidR="00111435" w:rsidRP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0"/>
      <w:bookmarkEnd w:id="0"/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Сегодня, во Всемирный день ребенка, </w:t>
      </w:r>
      <w:proofErr w:type="spellStart"/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Роспотребнадзор</w:t>
      </w:r>
      <w:proofErr w:type="spellEnd"/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напоминает</w:t>
      </w:r>
      <w:proofErr w:type="gramEnd"/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 лучше всего объяснять детям, что такое новая </w:t>
      </w:r>
      <w:proofErr w:type="spellStart"/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коронавирусная</w:t>
      </w:r>
      <w:proofErr w:type="spellEnd"/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инфекция. Сейчас даже взрослому легко почувствовать себя потрясенным от всего того, что вы слышали о </w:t>
      </w:r>
      <w:proofErr w:type="spellStart"/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коронавирусной</w:t>
      </w:r>
      <w:proofErr w:type="spellEnd"/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болезни COVID-19. Если ваши дети испытывают тоже беспокойство, это объяснимо. Детям бывает трудно понять, что они видят в Интернете, по телевизору или слышат от других людей, поэтому они могут быть особенно уязвимы к ощущениям тревоги, стресса и расстройства. Открытый, поддерживающий разговор с вашими детьми может помочь им понять, справиться и даже принести пользу другим.</w:t>
      </w:r>
    </w:p>
    <w:p w:rsidR="00111435" w:rsidRP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Задавайте открытые вопросы и слушайте</w:t>
      </w:r>
    </w:p>
    <w:p w:rsidR="00111435" w:rsidRP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Пригласите вашего ребенка обсудить эту тему. Узнайте, как много они уже знают, и прислушайтесь к их ответу. Если они слишком маленькие и не слышали о вспышке, вам, возможно, не нужно поднимать эту тему - просто воспользуйтесь возможностью напомнить им о правилах гигиены, не внушая новых опасений.</w:t>
      </w:r>
    </w:p>
    <w:p w:rsidR="00111435" w:rsidRP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Убедитесь, что вы находитесь в безопасной обстановке, и позвольте ребенку свободно говорить. Рисование, истории и другие методы, возможно, помогут вашему ребенку открыться для разговора.</w:t>
      </w:r>
    </w:p>
    <w:p w:rsidR="00111435" w:rsidRP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Самое главное, не преуменьшайте или избегайте их проблем. Примите их чувства и дайте им понять, что естественно бояться этих вещей. Покажите, что вы слушаете, уделяя им все свое внимание, и убедитесь, что они понимают, что могут поговорить с вами и учителями в любое время.</w:t>
      </w:r>
    </w:p>
    <w:p w:rsidR="00111435" w:rsidRP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Будьте честны: объясните правду доступным для ребенка языком</w:t>
      </w:r>
    </w:p>
    <w:p w:rsidR="00111435" w:rsidRP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Дети имеют право на правдивую информацию о том, что происходит в мире, но и взрослые обязаны защищать их от страданий. Говорите на языке, соответствующем возрасту ребенка, следите за их реакцией и будьте чувствительны к их беспокойству.</w:t>
      </w:r>
    </w:p>
    <w:p w:rsidR="00111435" w:rsidRP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вы не можете ответить на их вопросы, не придумывайте. Используйте это как возможность вместе найти ответы. Веб-сайты международных организаций, таких как ЮНИСЕФ и Всемирная организация здравоохранения, являются отличными источниками информации. Объясните, что некоторая информация в Интернете не является достоверной, и что лучше всего доверять экспертам.</w:t>
      </w:r>
    </w:p>
    <w:p w:rsidR="00111435" w:rsidRP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Покажите им, как защитить себя и своих друзей</w:t>
      </w:r>
    </w:p>
    <w:p w:rsidR="00111435" w:rsidRP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Один из лучших способов защитить детей от </w:t>
      </w:r>
      <w:proofErr w:type="spellStart"/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коронавируса</w:t>
      </w:r>
      <w:proofErr w:type="spellEnd"/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других заболеваний - это просто поощрять регулярное мытье рук. Это не должен быть запугивающий разговор. Мойте руки в танце, чтобы весело изучить правила мытья рук.</w:t>
      </w:r>
    </w:p>
    <w:p w:rsidR="00111435" w:rsidRP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 также можете показать детям, как прикрывать локтем кашель или чихание, объяснить, что лучше не подходить слишком близко к людям, у которых есть эти симптомы, и попросить их рассказать вам, есть ли у них жар, кашель или затрудненное дыхание.</w:t>
      </w:r>
    </w:p>
    <w:p w:rsidR="00111435" w:rsidRP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Подбодрите их</w:t>
      </w:r>
    </w:p>
    <w:p w:rsidR="00111435" w:rsidRP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Когда мы видим много тревожных кадров по телевизору или в Интернете, иногда мы чувствуем, что кризис окружает нас повсюду. Дети могут не различать изображения на экране и свою личную реальность, и они могут полагать, что им грозит опасность. Вы можете помочь своим детям справиться со стрессом, предоставляя им возможность играть и отдыхать, когда это возможно. Следуйте привычному расписанию и распорядку, насколько это возможно, особенно перед сном, или помогите создать новый распорядок дня в новой среде.</w:t>
      </w:r>
    </w:p>
    <w:p w:rsidR="00111435" w:rsidRP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Если в вашем районе есть вспышка болезни, напомните своим детям, что они вряд ли заразятся этой болезнью, что большинство людей, у которых есть </w:t>
      </w:r>
      <w:proofErr w:type="spellStart"/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</w:t>
      </w:r>
      <w:proofErr w:type="spellEnd"/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не болеют очень сильно, и что многие взрослые прилагают все усилия, чтобы обеспечить безопасность вашей семьи.</w:t>
      </w:r>
    </w:p>
    <w:p w:rsidR="00111435" w:rsidRP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ваш ребенок плохо себя чувствует, объясните, что он должен оставаться дома/в больнице, потому что это безопаснее для него и его друзей. Заверьте их, что вы знаете, что иногда это трудно (может быть, страшно или даже скучно), но соблюдение правил поможет обеспечить безопасность всех.</w:t>
      </w:r>
    </w:p>
    <w:p w:rsidR="00111435" w:rsidRP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Проверьте, испытывают ли они на себе стигму или распространяют ее</w:t>
      </w:r>
    </w:p>
    <w:p w:rsidR="00111435" w:rsidRP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Вспышка </w:t>
      </w:r>
      <w:proofErr w:type="spellStart"/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коронавируса</w:t>
      </w:r>
      <w:proofErr w:type="spellEnd"/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привела к многочисленным случаям расовой дискриминации во всем мире, поэтому важно убедиться, что ваши дети не испытывают и не способствуют издевательствам.</w:t>
      </w:r>
    </w:p>
    <w:p w:rsidR="00111435" w:rsidRP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Объясните, что </w:t>
      </w:r>
      <w:proofErr w:type="spellStart"/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</w:t>
      </w:r>
      <w:proofErr w:type="spellEnd"/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 имеет никакого отношения к тому, как кто-то выглядит, откуда он или на каком языке говорит. Если в школе их обзывали или издевались, они могут рассказать взрослому, которому они доверяют.</w:t>
      </w:r>
    </w:p>
    <w:p w:rsidR="00111435" w:rsidRP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Напомните своим детям, что каждый заслуживает безопасности в школе. Запугивание всегда неправильно, и каждый из нас должен внести свой вклад, чтобы проявлять доброту и поддерживать друг друга.</w:t>
      </w:r>
    </w:p>
    <w:p w:rsidR="00111435" w:rsidRP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Ищите помощников</w:t>
      </w:r>
    </w:p>
    <w:p w:rsidR="00111435" w:rsidRP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детей важно знать, что люди помогают друг другу, проявляя доброту и щедрость.</w:t>
      </w:r>
    </w:p>
    <w:p w:rsidR="00111435" w:rsidRP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Поделитесь историями о работниках здравоохранения, ученых и молодежи, среди прочих, которые работают над тем, чтобы остановить вспышку и обеспечить безопасность сообщества. Большим утешением может быть знание того, что сострадательные люди принимают меры.</w:t>
      </w:r>
    </w:p>
    <w:p w:rsidR="00111435" w:rsidRP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Позаботьтесь о себе</w:t>
      </w:r>
    </w:p>
    <w:p w:rsidR="00111435" w:rsidRP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 сможете помочь своим детям лучше, если вы также позаботитесь о себе. Дети сами догадаются, как вы реагируете на новости, так что им поможет тот факт, что вы спокойны и контролируете ситуацию.</w:t>
      </w:r>
    </w:p>
    <w:p w:rsidR="00111435" w:rsidRP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вы чувствуете беспокойство или расстроены, найдите время для себя и обратитесь к другим членам семьи, друзьям и доверенным людям в вашем сообществе. Найдите время для того, чтобы расслабиться и восстановить силы.</w:t>
      </w:r>
    </w:p>
    <w:p w:rsidR="00111435" w:rsidRP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Завершите разговор, демонстрируя заботу</w:t>
      </w:r>
    </w:p>
    <w:p w:rsidR="00111435" w:rsidRP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Важно знать, что мы не оставляем детей в страдании. Когда ваш разговор закончится, попробуйте понять уровень их беспокойства, наблюдая за языком тела, обращая внимание на то, используют ли они свой обычный тон голоса и наблюдая за их дыханием.</w:t>
      </w:r>
    </w:p>
    <w:p w:rsid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4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Напомните своим детям, что у них могут быть другие трудные разговоры с вами в любое время. </w:t>
      </w:r>
      <w:bookmarkStart w:id="1" w:name="_GoBack"/>
      <w:bookmarkEnd w:id="1"/>
    </w:p>
    <w:p w:rsid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1435" w:rsidRPr="00111435" w:rsidRDefault="00111435" w:rsidP="001114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117404"/>
            <wp:effectExtent l="0" t="0" r="3175" b="0"/>
            <wp:docPr id="1" name="Рисунок 1" descr="http://www.garant.ru/files/4/4/1424844/pict20-74831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arant.ru/files/4/4/1424844/pict20-7483113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435" w:rsidRPr="00111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C88"/>
    <w:rsid w:val="00111435"/>
    <w:rsid w:val="00E80442"/>
    <w:rsid w:val="00EC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B02EC-2E01-4614-8803-A96C21D5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114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14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11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14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2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76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851</Words>
  <Characters>4851</Characters>
  <Application>Microsoft Office Word</Application>
  <DocSecurity>0</DocSecurity>
  <Lines>40</Lines>
  <Paragraphs>11</Paragraphs>
  <ScaleCrop>false</ScaleCrop>
  <Company/>
  <LinksUpToDate>false</LinksUpToDate>
  <CharactersWithSpaces>5691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Валерьевич Николаев</dc:creator>
  <cp:keywords/>
  <dc:description/>
  <cp:lastModifiedBy>Евгений Валерьевич Николаев</cp:lastModifiedBy>
  <cp:revision>3</cp:revision>
  <dcterms:created xsi:type="dcterms:W3CDTF">2020-12-02T07:03:00Z</dcterms:created>
  <dcterms:modified xsi:type="dcterms:W3CDTF">2020-12-02T07:05:00Z</dcterms:modified>
</cp:coreProperties>
</file>